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87FD" w14:textId="77777777" w:rsidR="00B32E3D" w:rsidRPr="00A07303" w:rsidRDefault="00B32E3D" w:rsidP="00B32E3D">
      <w:pPr>
        <w:rPr>
          <w:rFonts w:ascii="Calibri" w:hAnsi="Calibri" w:cs="Calibri"/>
          <w:b/>
          <w:bCs/>
          <w:sz w:val="28"/>
          <w:szCs w:val="28"/>
        </w:rPr>
      </w:pPr>
      <w:bookmarkStart w:id="0" w:name="OLE_LINK20"/>
      <w:bookmarkStart w:id="1" w:name="OLE_LINK21"/>
      <w:bookmarkStart w:id="2" w:name="OLE_LINK29"/>
      <w:bookmarkStart w:id="3" w:name="OLE_LINK24"/>
      <w:bookmarkStart w:id="4" w:name="OLE_LINK25"/>
      <w:bookmarkStart w:id="5" w:name="OLE_LINK7"/>
      <w:bookmarkStart w:id="6" w:name="OLE_LINK8"/>
      <w:bookmarkStart w:id="7" w:name="OLE_LINK33"/>
      <w:bookmarkStart w:id="8" w:name="OLE_LINK34"/>
      <w:r w:rsidRPr="00A07303">
        <w:rPr>
          <w:rFonts w:ascii="Calibri" w:hAnsi="Calibri" w:cs="Calibri"/>
          <w:b/>
          <w:bCs/>
          <w:sz w:val="28"/>
          <w:szCs w:val="28"/>
        </w:rPr>
        <w:t xml:space="preserve">CAMPEONATO ESPAÑA </w:t>
      </w:r>
      <w:proofErr w:type="spellStart"/>
      <w:r>
        <w:rPr>
          <w:rFonts w:cstheme="minorHAnsi"/>
          <w:b/>
          <w:bCs/>
          <w:sz w:val="28"/>
          <w:szCs w:val="28"/>
        </w:rPr>
        <w:t>KDTINF</w:t>
      </w:r>
      <w:proofErr w:type="spellEnd"/>
      <w:r w:rsidRPr="00E62035">
        <w:rPr>
          <w:rFonts w:cstheme="minorHAnsi"/>
          <w:b/>
          <w:bCs/>
          <w:sz w:val="28"/>
          <w:szCs w:val="28"/>
        </w:rPr>
        <w:t xml:space="preserve"> </w:t>
      </w:r>
      <w:r w:rsidRPr="00A07303">
        <w:rPr>
          <w:rFonts w:ascii="Calibri" w:hAnsi="Calibri" w:cs="Calibri"/>
          <w:b/>
          <w:bCs/>
          <w:sz w:val="28"/>
          <w:szCs w:val="28"/>
        </w:rPr>
        <w:t>2021</w:t>
      </w:r>
    </w:p>
    <w:p w14:paraId="664BB6B2" w14:textId="77777777" w:rsidR="00B32E3D" w:rsidRPr="00A07303" w:rsidRDefault="00B32E3D" w:rsidP="00B32E3D">
      <w:pPr>
        <w:rPr>
          <w:rFonts w:ascii="Calibri" w:hAnsi="Calibri" w:cs="Calibri"/>
        </w:rPr>
      </w:pPr>
      <w:r w:rsidRPr="00A07303">
        <w:rPr>
          <w:rFonts w:ascii="Calibri" w:hAnsi="Calibri" w:cs="Calibri"/>
        </w:rPr>
        <w:t>ENLACES PARA OBTENER ENTRADAS</w:t>
      </w:r>
    </w:p>
    <w:p w14:paraId="01ACB6F1" w14:textId="77777777" w:rsidR="00B32E3D" w:rsidRPr="00876AD5" w:rsidRDefault="00B32E3D" w:rsidP="00B32E3D">
      <w:pPr>
        <w:rPr>
          <w:rFonts w:ascii="Calibri" w:hAnsi="Calibri" w:cs="Calibri"/>
          <w:sz w:val="8"/>
          <w:szCs w:val="8"/>
        </w:rPr>
      </w:pPr>
      <w:r w:rsidRPr="00A07303">
        <w:rPr>
          <w:rFonts w:ascii="Calibri" w:hAnsi="Calibri" w:cs="Calibri"/>
        </w:rPr>
        <w:t>Fase de Grupos</w:t>
      </w:r>
    </w:p>
    <w:bookmarkEnd w:id="0"/>
    <w:bookmarkEnd w:id="1"/>
    <w:bookmarkEnd w:id="2"/>
    <w:p w14:paraId="59F2DAB8" w14:textId="77777777" w:rsidR="00B32E3D" w:rsidRPr="00876AD5" w:rsidRDefault="00B32E3D" w:rsidP="00B32E3D">
      <w:pPr>
        <w:rPr>
          <w:rFonts w:ascii="Calibri" w:hAnsi="Calibri" w:cs="Calibri"/>
          <w:sz w:val="8"/>
          <w:szCs w:val="8"/>
        </w:rPr>
      </w:pP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4693"/>
        <w:gridCol w:w="2126"/>
      </w:tblGrid>
      <w:tr w:rsidR="00B32E3D" w:rsidRPr="00A07303" w14:paraId="146243DA" w14:textId="77777777" w:rsidTr="00111DC1">
        <w:trPr>
          <w:trHeight w:val="366"/>
        </w:trPr>
        <w:tc>
          <w:tcPr>
            <w:tcW w:w="552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BDB443" w14:textId="77777777" w:rsidR="00B32E3D" w:rsidRPr="00A07303" w:rsidRDefault="00B32E3D" w:rsidP="00111DC1">
            <w:pPr>
              <w:rPr>
                <w:rFonts w:ascii="Calibri" w:hAnsi="Calibri" w:cs="Calibri"/>
                <w:b/>
                <w:bCs/>
              </w:rPr>
            </w:pPr>
            <w:bookmarkStart w:id="9" w:name="OLE_LINK15"/>
            <w:bookmarkStart w:id="10" w:name="OLE_LINK16"/>
            <w:bookmarkStart w:id="11" w:name="OLE_LINK18"/>
            <w:bookmarkStart w:id="12" w:name="OLE_LINK19"/>
            <w:bookmarkStart w:id="13" w:name="OLE_LINK26"/>
            <w:bookmarkStart w:id="14" w:name="OLE_LINK30"/>
            <w:bookmarkStart w:id="15" w:name="OLE_LINK31"/>
            <w:bookmarkStart w:id="16" w:name="OLE_LINK32"/>
            <w:bookmarkEnd w:id="3"/>
            <w:bookmarkEnd w:id="4"/>
            <w:r>
              <w:rPr>
                <w:rFonts w:ascii="Calibri" w:hAnsi="Calibri" w:cs="Calibri"/>
                <w:b/>
                <w:bCs/>
              </w:rPr>
              <w:t xml:space="preserve">CADETE </w:t>
            </w:r>
            <w:r w:rsidRPr="00A07303">
              <w:rPr>
                <w:rFonts w:ascii="Calibri" w:hAnsi="Calibri" w:cs="Calibri"/>
                <w:b/>
                <w:bCs/>
              </w:rPr>
              <w:t xml:space="preserve">ESPECIAL </w:t>
            </w:r>
            <w:r>
              <w:rPr>
                <w:rFonts w:ascii="Calibri" w:hAnsi="Calibri" w:cs="Calibri"/>
                <w:b/>
                <w:bCs/>
              </w:rPr>
              <w:t>FEMENINO</w:t>
            </w:r>
          </w:p>
          <w:p w14:paraId="0CB96302" w14:textId="77777777" w:rsidR="00B32E3D" w:rsidRPr="00A07303" w:rsidRDefault="00B32E3D" w:rsidP="00111DC1">
            <w:pPr>
              <w:rPr>
                <w:rFonts w:ascii="Calibri" w:hAnsi="Calibri" w:cs="Calibri"/>
                <w:b/>
                <w:bCs/>
              </w:rPr>
            </w:pPr>
            <w:r w:rsidRPr="00A07303">
              <w:rPr>
                <w:rFonts w:ascii="Calibri" w:hAnsi="Calibri" w:cs="Calibri"/>
                <w:b/>
                <w:bCs/>
              </w:rPr>
              <w:t>Grupo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17F016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303">
              <w:rPr>
                <w:rFonts w:ascii="Calibri" w:hAnsi="Calibri" w:cs="Calibri"/>
                <w:sz w:val="20"/>
                <w:szCs w:val="20"/>
              </w:rPr>
              <w:t>Partidos</w:t>
            </w:r>
          </w:p>
        </w:tc>
      </w:tr>
      <w:tr w:rsidR="00B32E3D" w:rsidRPr="00A07303" w14:paraId="7F5F54F9" w14:textId="77777777" w:rsidTr="00111DC1">
        <w:trPr>
          <w:trHeight w:val="366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8D1BD17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bookmarkStart w:id="17" w:name="OLE_LINK2"/>
            <w:bookmarkStart w:id="18" w:name="OLE_LINK3"/>
            <w:bookmarkStart w:id="19" w:name="OLE_LINK4"/>
            <w:bookmarkStart w:id="20" w:name="OLE_LINK22"/>
            <w:bookmarkStart w:id="21" w:name="OLE_LINK23"/>
            <w:bookmarkStart w:id="22" w:name="_Hlk74744093"/>
            <w:bookmarkStart w:id="23" w:name="_Hlk74744023"/>
            <w:bookmarkStart w:id="24" w:name="OLE_LINK6"/>
            <w:bookmarkStart w:id="25" w:name="OLE_LINK9"/>
            <w:bookmarkStart w:id="26" w:name="OLE_LINK10"/>
            <w:bookmarkStart w:id="27" w:name="OLE_LINK11"/>
            <w:bookmarkStart w:id="28" w:name="OLE_LINK12"/>
            <w:bookmarkStart w:id="29" w:name="OLE_LINK13"/>
            <w:bookmarkStart w:id="30" w:name="OLE_LINK14"/>
            <w:bookmarkStart w:id="31" w:name="OLE_LINK1"/>
            <w:bookmarkStart w:id="32" w:name="OLE_LINK5"/>
            <w:bookmarkStart w:id="33" w:name="OLE_LINK17"/>
            <w:bookmarkStart w:id="34" w:name="_Hlk74854099"/>
            <w:bookmarkEnd w:id="9"/>
            <w:bookmarkEnd w:id="10"/>
            <w:bookmarkEnd w:id="11"/>
            <w:bookmarkEnd w:id="12"/>
            <w:bookmarkEnd w:id="13"/>
            <w:r w:rsidRPr="00A07303">
              <w:rPr>
                <w:rFonts w:ascii="Calibri" w:hAnsi="Calibri" w:cs="Calibri"/>
                <w:sz w:val="20"/>
                <w:szCs w:val="20"/>
                <w:lang w:eastAsia="es-ES_tradnl"/>
              </w:rPr>
              <w:t>Jornada</w:t>
            </w:r>
          </w:p>
          <w:bookmarkEnd w:id="17"/>
          <w:bookmarkEnd w:id="18"/>
          <w:bookmarkEnd w:id="19"/>
          <w:p w14:paraId="414FEC5A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</w:pPr>
            <w:r w:rsidRPr="00A07303"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  <w:t>1</w:t>
            </w:r>
            <w:bookmarkEnd w:id="20"/>
            <w:bookmarkEnd w:id="21"/>
          </w:p>
          <w:p w14:paraId="322B2019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</w:pPr>
            <w:r w:rsidRPr="00A07303"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  <w:t>A</w:t>
            </w:r>
            <w:r w:rsidRPr="00A07303">
              <w:rPr>
                <w:rFonts w:ascii="Calibri" w:hAnsi="Calibri" w:cs="Calibri"/>
                <w:b/>
                <w:bCs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B7B2C09" w14:textId="77777777" w:rsidR="00B32E3D" w:rsidRPr="00A07303" w:rsidRDefault="00B32E3D" w:rsidP="00111DC1">
            <w:pPr>
              <w:rPr>
                <w:rFonts w:ascii="Calibri" w:hAnsi="Calibri" w:cs="Calibri"/>
                <w:sz w:val="18"/>
                <w:szCs w:val="18"/>
                <w:lang w:eastAsia="es-ES_tradnl"/>
              </w:rPr>
            </w:pPr>
            <w:hyperlink r:id="rId6" w:history="1">
              <w:r w:rsidRPr="004922C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https://vivetix.com/entradas-cesa-kdtinf2021-cad-fem-especial-a-j1-aragon-c-valenciana?s=link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F551DA6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ARAGÓN</w:t>
            </w:r>
          </w:p>
        </w:tc>
      </w:tr>
      <w:tr w:rsidR="00B32E3D" w:rsidRPr="00A07303" w14:paraId="7B58F6D1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074BD56A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346E7DA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2394D57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VALENCIA</w:t>
            </w:r>
          </w:p>
        </w:tc>
      </w:tr>
      <w:tr w:rsidR="00B32E3D" w:rsidRPr="00A07303" w14:paraId="0BC4DFCC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F01BC92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  <w:bookmarkStart w:id="35" w:name="_Hlk74853952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0ABDE45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C7ABD80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eastAsia="es-ES_tradnl"/>
              </w:rPr>
            </w:pPr>
            <w:r w:rsidRPr="00A07303">
              <w:rPr>
                <w:rFonts w:ascii="Calibri" w:hAnsi="Calibri" w:cs="Calibri"/>
                <w:i/>
                <w:iCs/>
                <w:sz w:val="18"/>
                <w:szCs w:val="18"/>
                <w:lang w:eastAsia="es-ES_tradnl"/>
              </w:rPr>
              <w:t>Entradas generales</w:t>
            </w:r>
          </w:p>
        </w:tc>
      </w:tr>
      <w:bookmarkEnd w:id="35"/>
      <w:tr w:rsidR="00B32E3D" w:rsidRPr="00A07303" w14:paraId="6E7900B4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ACA582C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A55943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" w:history="1">
              <w:r w:rsidRPr="004922C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https://vivetix.com/entradas-cesa-kdtinf2021-cad-fem-especial-a-j1-extremadura-madrid?s=link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5E51E7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EXTREMADURA</w:t>
            </w:r>
          </w:p>
        </w:tc>
      </w:tr>
      <w:tr w:rsidR="00B32E3D" w:rsidRPr="00A07303" w14:paraId="34F155C2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331CE7E9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F9AC7C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5AFEE4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MADRID</w:t>
            </w:r>
          </w:p>
        </w:tc>
      </w:tr>
      <w:tr w:rsidR="00B32E3D" w:rsidRPr="00A07303" w14:paraId="763993E9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73C0A8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B2A3F4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48A6F3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 w:rsidRPr="00A07303">
              <w:rPr>
                <w:rFonts w:ascii="Calibri" w:hAnsi="Calibri" w:cs="Calibri"/>
                <w:i/>
                <w:iCs/>
                <w:sz w:val="18"/>
                <w:szCs w:val="18"/>
                <w:lang w:eastAsia="es-ES_tradnl"/>
              </w:rPr>
              <w:t>Entradas generales</w:t>
            </w:r>
          </w:p>
        </w:tc>
      </w:tr>
      <w:tr w:rsidR="00B32E3D" w:rsidRPr="00A07303" w14:paraId="66F45F9E" w14:textId="77777777" w:rsidTr="00111DC1">
        <w:trPr>
          <w:trHeight w:val="366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9EC5778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bookmarkStart w:id="36" w:name="_Hlk74125222"/>
            <w:bookmarkStart w:id="37" w:name="OLE_LINK47"/>
            <w:bookmarkStart w:id="38" w:name="OLE_LINK48"/>
            <w:r w:rsidRPr="00A07303">
              <w:rPr>
                <w:rFonts w:ascii="Calibri" w:hAnsi="Calibri" w:cs="Calibri"/>
                <w:sz w:val="20"/>
                <w:szCs w:val="20"/>
                <w:lang w:eastAsia="es-ES_tradnl"/>
              </w:rPr>
              <w:t>Jornada</w:t>
            </w:r>
          </w:p>
          <w:p w14:paraId="1AE459F5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</w:pPr>
            <w:r w:rsidRPr="00A07303"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  <w:t>2</w:t>
            </w:r>
          </w:p>
          <w:p w14:paraId="455BCACB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</w:pPr>
            <w:r w:rsidRPr="00A07303"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  <w:t>A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D7FAFD3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  <w:hyperlink r:id="rId8" w:history="1">
              <w:r w:rsidRPr="004922CB">
                <w:rPr>
                  <w:rStyle w:val="Hipervnculo"/>
                  <w:rFonts w:ascii="Calibri" w:hAnsi="Calibri" w:cs="Calibri"/>
                  <w:sz w:val="18"/>
                  <w:szCs w:val="18"/>
                  <w:lang w:eastAsia="es-ES_tradnl"/>
                </w:rPr>
                <w:t>https://vivetix.com/entradas-cesa-kdtinf2021-cad-fem-especial-a-j2-c-valenciana-extremadura?s=link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68928F0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VALENCIA</w:t>
            </w:r>
          </w:p>
        </w:tc>
      </w:tr>
      <w:tr w:rsidR="00B32E3D" w:rsidRPr="00A07303" w14:paraId="114CD6E3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480527D5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8D604C1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5810295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EXTREMADURA</w:t>
            </w:r>
          </w:p>
        </w:tc>
      </w:tr>
      <w:bookmarkEnd w:id="36"/>
      <w:tr w:rsidR="00B32E3D" w:rsidRPr="00A07303" w14:paraId="0532A80A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4BDC8440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5CA7785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3581537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 w:rsidRPr="00A07303">
              <w:rPr>
                <w:rFonts w:ascii="Calibri" w:hAnsi="Calibri" w:cs="Calibri"/>
                <w:i/>
                <w:iCs/>
                <w:sz w:val="18"/>
                <w:szCs w:val="18"/>
                <w:lang w:eastAsia="es-ES_tradnl"/>
              </w:rPr>
              <w:t>Entradas generales</w:t>
            </w:r>
          </w:p>
        </w:tc>
      </w:tr>
      <w:tr w:rsidR="00B32E3D" w:rsidRPr="00A07303" w14:paraId="2D9D3D7D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03653EEF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2C0C3F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  <w:hyperlink r:id="rId9" w:history="1">
              <w:r w:rsidRPr="004922CB">
                <w:rPr>
                  <w:rStyle w:val="Hipervnculo"/>
                  <w:rFonts w:ascii="Calibri" w:hAnsi="Calibri" w:cs="Calibri"/>
                  <w:sz w:val="18"/>
                  <w:szCs w:val="18"/>
                  <w:lang w:eastAsia="es-ES_tradnl"/>
                </w:rPr>
                <w:t>https://vivetix.com/entradas-cesa-kdtinf2021-cad-fem-especial-a-j2-canarias-aragon?s=link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DEBA48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CANARIAS</w:t>
            </w:r>
          </w:p>
        </w:tc>
      </w:tr>
      <w:tr w:rsidR="00B32E3D" w:rsidRPr="00A07303" w14:paraId="5C9B1DC8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044CBC61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E39229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6AD5DB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ARAGÓN</w:t>
            </w:r>
          </w:p>
        </w:tc>
      </w:tr>
      <w:tr w:rsidR="00B32E3D" w:rsidRPr="00A07303" w14:paraId="6E69A593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D258B9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A28D98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1ED8A2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 w:rsidRPr="00A07303">
              <w:rPr>
                <w:rFonts w:ascii="Calibri" w:hAnsi="Calibri" w:cs="Calibri"/>
                <w:i/>
                <w:iCs/>
                <w:sz w:val="18"/>
                <w:szCs w:val="18"/>
                <w:lang w:eastAsia="es-ES_tradnl"/>
              </w:rPr>
              <w:t>Entradas generales</w:t>
            </w:r>
          </w:p>
        </w:tc>
      </w:tr>
      <w:tr w:rsidR="00B32E3D" w:rsidRPr="00A07303" w14:paraId="3BE75E9E" w14:textId="77777777" w:rsidTr="00111DC1">
        <w:trPr>
          <w:trHeight w:val="366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601F9BA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 w:rsidRPr="00A07303">
              <w:rPr>
                <w:rFonts w:ascii="Calibri" w:hAnsi="Calibri" w:cs="Calibri"/>
                <w:sz w:val="20"/>
                <w:szCs w:val="20"/>
                <w:lang w:eastAsia="es-ES_tradnl"/>
              </w:rPr>
              <w:t>Jornada</w:t>
            </w:r>
          </w:p>
          <w:p w14:paraId="74D64230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</w:pPr>
            <w:r w:rsidRPr="00A07303"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  <w:t>3</w:t>
            </w:r>
          </w:p>
          <w:p w14:paraId="5AB621AC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</w:pPr>
            <w:r w:rsidRPr="00A07303"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  <w:t>A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836B59A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  <w:hyperlink r:id="rId10" w:history="1">
              <w:r w:rsidRPr="004922CB">
                <w:rPr>
                  <w:rStyle w:val="Hipervnculo"/>
                  <w:rFonts w:ascii="Calibri" w:hAnsi="Calibri" w:cs="Calibri"/>
                  <w:sz w:val="18"/>
                  <w:szCs w:val="18"/>
                  <w:lang w:eastAsia="es-ES_tradnl"/>
                </w:rPr>
                <w:t>https://vivetix.com/entradas-cesa-kdtinf2021-cad-fem-especial-a-j3-madrid-c-valenciana?s=link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5E1A0ED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MADRID</w:t>
            </w:r>
          </w:p>
        </w:tc>
      </w:tr>
      <w:tr w:rsidR="00B32E3D" w:rsidRPr="00A07303" w14:paraId="0F5E0766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3625A7EB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DA7B803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64B3C89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VALENCIA</w:t>
            </w:r>
          </w:p>
        </w:tc>
      </w:tr>
      <w:tr w:rsidR="00B32E3D" w:rsidRPr="00A07303" w14:paraId="7DA440DE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54E8D4D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18F941F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C32383D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 w:rsidRPr="00A07303">
              <w:rPr>
                <w:rFonts w:ascii="Calibri" w:hAnsi="Calibri" w:cs="Calibri"/>
                <w:i/>
                <w:iCs/>
                <w:sz w:val="18"/>
                <w:szCs w:val="18"/>
                <w:lang w:eastAsia="es-ES_tradnl"/>
              </w:rPr>
              <w:t>Entradas generales</w:t>
            </w:r>
          </w:p>
        </w:tc>
      </w:tr>
      <w:tr w:rsidR="00B32E3D" w:rsidRPr="00A07303" w14:paraId="44EB46CA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1597425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C96DB4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  <w:hyperlink r:id="rId11" w:history="1">
              <w:r w:rsidRPr="004922CB">
                <w:rPr>
                  <w:rStyle w:val="Hipervnculo"/>
                  <w:rFonts w:ascii="Calibri" w:hAnsi="Calibri" w:cs="Calibri"/>
                  <w:sz w:val="18"/>
                  <w:szCs w:val="18"/>
                  <w:lang w:eastAsia="es-ES_tradnl"/>
                </w:rPr>
                <w:t>https://vivetix.com/entradas-cesa-kdtinf2021-cad-fem-especial-a-j3-extremadura-canarias?s=link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82906B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EXTREMADURA</w:t>
            </w:r>
          </w:p>
        </w:tc>
      </w:tr>
      <w:tr w:rsidR="00B32E3D" w:rsidRPr="00A07303" w14:paraId="3B2DB674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1079F35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737657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8FC964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CANARIAS</w:t>
            </w:r>
          </w:p>
        </w:tc>
      </w:tr>
      <w:tr w:rsidR="00B32E3D" w:rsidRPr="00A07303" w14:paraId="36F64F25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BD51A9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  <w:bookmarkStart w:id="39" w:name="_Hlk75014755"/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F2B235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AB9816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 w:rsidRPr="00A07303">
              <w:rPr>
                <w:rFonts w:ascii="Calibri" w:hAnsi="Calibri" w:cs="Calibri"/>
                <w:i/>
                <w:iCs/>
                <w:sz w:val="18"/>
                <w:szCs w:val="18"/>
                <w:lang w:eastAsia="es-ES_tradnl"/>
              </w:rPr>
              <w:t>Entradas generales</w:t>
            </w:r>
          </w:p>
        </w:tc>
      </w:tr>
      <w:bookmarkEnd w:id="14"/>
      <w:bookmarkEnd w:id="15"/>
      <w:bookmarkEnd w:id="16"/>
      <w:bookmarkEnd w:id="34"/>
      <w:bookmarkEnd w:id="37"/>
      <w:bookmarkEnd w:id="38"/>
      <w:bookmarkEnd w:id="39"/>
      <w:tr w:rsidR="00B32E3D" w:rsidRPr="00A07303" w14:paraId="75E523C5" w14:textId="77777777" w:rsidTr="00111DC1">
        <w:trPr>
          <w:trHeight w:val="366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2471F67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 w:rsidRPr="00A07303">
              <w:rPr>
                <w:rFonts w:ascii="Calibri" w:hAnsi="Calibri" w:cs="Calibri"/>
                <w:sz w:val="20"/>
                <w:szCs w:val="20"/>
                <w:lang w:eastAsia="es-ES_tradnl"/>
              </w:rPr>
              <w:t>Jornada</w:t>
            </w:r>
          </w:p>
          <w:p w14:paraId="1D8C678B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</w:pPr>
            <w:r w:rsidRPr="00A07303"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  <w:t>4</w:t>
            </w:r>
          </w:p>
          <w:p w14:paraId="2E6D1105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</w:pPr>
            <w:r w:rsidRPr="00A07303"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  <w:t>A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932B845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  <w:hyperlink r:id="rId12" w:history="1">
              <w:r w:rsidRPr="004922CB">
                <w:rPr>
                  <w:rStyle w:val="Hipervnculo"/>
                  <w:rFonts w:ascii="Calibri" w:hAnsi="Calibri" w:cs="Calibri"/>
                  <w:sz w:val="18"/>
                  <w:szCs w:val="18"/>
                  <w:lang w:eastAsia="es-ES_tradnl"/>
                </w:rPr>
                <w:t>https://vivetix.com/entradas-cesa-kdtinf2021-cad-fem-especial-a-j4-canarias-madrid?s=link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9D40589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CANARIAS</w:t>
            </w:r>
          </w:p>
        </w:tc>
      </w:tr>
      <w:tr w:rsidR="00B32E3D" w:rsidRPr="00A07303" w14:paraId="38EBB0DE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29A35F3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1148F02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CBF1093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MADRID</w:t>
            </w:r>
          </w:p>
        </w:tc>
      </w:tr>
      <w:tr w:rsidR="00B32E3D" w:rsidRPr="00A07303" w14:paraId="62ABBF78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44ED09D8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49F6B19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2DC90CD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 w:rsidRPr="00A07303">
              <w:rPr>
                <w:rFonts w:ascii="Calibri" w:hAnsi="Calibri" w:cs="Calibri"/>
                <w:i/>
                <w:iCs/>
                <w:sz w:val="18"/>
                <w:szCs w:val="18"/>
                <w:lang w:eastAsia="es-ES_tradnl"/>
              </w:rPr>
              <w:t>Entradas generales</w:t>
            </w:r>
          </w:p>
        </w:tc>
      </w:tr>
      <w:tr w:rsidR="00B32E3D" w:rsidRPr="00A07303" w14:paraId="7D02EBBA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1DD44DF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A80D88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  <w:hyperlink r:id="rId13" w:history="1">
              <w:r w:rsidRPr="004922CB">
                <w:rPr>
                  <w:rStyle w:val="Hipervnculo"/>
                  <w:rFonts w:ascii="Calibri" w:hAnsi="Calibri" w:cs="Calibri"/>
                  <w:sz w:val="18"/>
                  <w:szCs w:val="18"/>
                  <w:lang w:eastAsia="es-ES_tradnl"/>
                </w:rPr>
                <w:t>https://vivetix.com/entradas-cesa-kdtinf2021-cad-fem-especial-a-j4-aragon-extremadura?s=link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1BF13F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ARAGÓN</w:t>
            </w:r>
          </w:p>
        </w:tc>
      </w:tr>
      <w:tr w:rsidR="00B32E3D" w:rsidRPr="00A07303" w14:paraId="70BC2CD4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41A49B6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8AB0CC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AD4850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EXTREMADURA</w:t>
            </w:r>
          </w:p>
        </w:tc>
      </w:tr>
      <w:tr w:rsidR="00B32E3D" w:rsidRPr="00A07303" w14:paraId="132B593F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10C64F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94CA4B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19A5B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 w:rsidRPr="00A07303">
              <w:rPr>
                <w:rFonts w:ascii="Calibri" w:hAnsi="Calibri" w:cs="Calibri"/>
                <w:i/>
                <w:iCs/>
                <w:sz w:val="18"/>
                <w:szCs w:val="18"/>
                <w:lang w:eastAsia="es-ES_tradnl"/>
              </w:rPr>
              <w:t>Entradas generales</w:t>
            </w:r>
          </w:p>
        </w:tc>
      </w:tr>
      <w:tr w:rsidR="00B32E3D" w:rsidRPr="00A07303" w14:paraId="67754E48" w14:textId="77777777" w:rsidTr="00111DC1">
        <w:trPr>
          <w:trHeight w:val="366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010B849B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 w:rsidRPr="00A07303">
              <w:rPr>
                <w:rFonts w:ascii="Calibri" w:hAnsi="Calibri" w:cs="Calibri"/>
                <w:sz w:val="20"/>
                <w:szCs w:val="20"/>
                <w:lang w:eastAsia="es-ES_tradnl"/>
              </w:rPr>
              <w:t>Jornada</w:t>
            </w:r>
          </w:p>
          <w:p w14:paraId="31EAE30F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</w:pPr>
            <w:r w:rsidRPr="00A07303"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  <w:t>5</w:t>
            </w:r>
          </w:p>
          <w:p w14:paraId="1B158B7F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</w:pPr>
            <w:r w:rsidRPr="00A07303">
              <w:rPr>
                <w:rFonts w:ascii="Calibri" w:hAnsi="Calibri" w:cs="Calibri"/>
                <w:b/>
                <w:bCs/>
                <w:sz w:val="32"/>
                <w:szCs w:val="32"/>
                <w:lang w:eastAsia="es-ES_tradnl"/>
              </w:rPr>
              <w:t>A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4954C56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  <w:hyperlink r:id="rId14" w:history="1">
              <w:r w:rsidRPr="00D547B5">
                <w:rPr>
                  <w:rStyle w:val="Hipervnculo"/>
                  <w:rFonts w:ascii="Calibri" w:hAnsi="Calibri" w:cs="Calibri"/>
                  <w:sz w:val="18"/>
                  <w:szCs w:val="18"/>
                  <w:lang w:eastAsia="es-ES_tradnl"/>
                </w:rPr>
                <w:t>https://vivetix.com/entradas-cesa-kdtinf2021-cad-fem-especial-a-j5-c-valenciana-canarias?s=link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E9E3C20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VALENCIA</w:t>
            </w:r>
          </w:p>
        </w:tc>
      </w:tr>
      <w:tr w:rsidR="00B32E3D" w:rsidRPr="00A07303" w14:paraId="79650B0D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A4920A0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2754AAF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8BEC3A9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CANARIAS</w:t>
            </w:r>
          </w:p>
        </w:tc>
      </w:tr>
      <w:tr w:rsidR="00B32E3D" w:rsidRPr="00A07303" w14:paraId="75B1A482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3465EEB4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5834855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87AAFA8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 w:rsidRPr="00A07303">
              <w:rPr>
                <w:rFonts w:ascii="Calibri" w:hAnsi="Calibri" w:cs="Calibri"/>
                <w:i/>
                <w:iCs/>
                <w:sz w:val="18"/>
                <w:szCs w:val="18"/>
                <w:lang w:eastAsia="es-ES_tradnl"/>
              </w:rPr>
              <w:t>Entradas generales</w:t>
            </w:r>
          </w:p>
        </w:tc>
      </w:tr>
      <w:tr w:rsidR="00B32E3D" w:rsidRPr="00A07303" w14:paraId="6BD31D27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3B00FF52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4FBC70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  <w:hyperlink r:id="rId15" w:history="1">
              <w:r w:rsidRPr="00D547B5">
                <w:rPr>
                  <w:rStyle w:val="Hipervnculo"/>
                  <w:rFonts w:ascii="Calibri" w:hAnsi="Calibri" w:cs="Calibri"/>
                  <w:sz w:val="18"/>
                  <w:szCs w:val="18"/>
                  <w:lang w:eastAsia="es-ES_tradnl"/>
                </w:rPr>
                <w:t>https://vivetix.com/entradas-cesa-kdtinf2021-cad-fem-especial-a-j5-madrid-aragon?s=link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FCF1BF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MADRID</w:t>
            </w:r>
          </w:p>
        </w:tc>
      </w:tr>
      <w:tr w:rsidR="00B32E3D" w:rsidRPr="00A07303" w14:paraId="4131E30E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D12493F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90B4E6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8D28B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_tradnl"/>
              </w:rPr>
              <w:t>ARAGÓN</w:t>
            </w:r>
          </w:p>
        </w:tc>
      </w:tr>
      <w:tr w:rsidR="00B32E3D" w:rsidRPr="00A07303" w14:paraId="605BBA1D" w14:textId="77777777" w:rsidTr="00111DC1">
        <w:trPr>
          <w:trHeight w:val="366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E071A5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48D74" w14:textId="77777777" w:rsidR="00B32E3D" w:rsidRPr="00A07303" w:rsidRDefault="00B32E3D" w:rsidP="00111DC1">
            <w:pPr>
              <w:rPr>
                <w:rStyle w:val="Hipervnculo"/>
                <w:rFonts w:ascii="Calibri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634BB2" w14:textId="77777777" w:rsidR="00B32E3D" w:rsidRPr="00A07303" w:rsidRDefault="00B32E3D" w:rsidP="00111DC1">
            <w:pPr>
              <w:jc w:val="center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bookmarkStart w:id="40" w:name="OLE_LINK105"/>
            <w:bookmarkStart w:id="41" w:name="OLE_LINK106"/>
            <w:r w:rsidRPr="00A07303">
              <w:rPr>
                <w:rFonts w:ascii="Calibri" w:hAnsi="Calibri" w:cs="Calibri"/>
                <w:i/>
                <w:iCs/>
                <w:sz w:val="18"/>
                <w:szCs w:val="18"/>
                <w:lang w:eastAsia="es-ES_tradnl"/>
              </w:rPr>
              <w:t>Entradas generales</w:t>
            </w:r>
            <w:bookmarkEnd w:id="40"/>
            <w:bookmarkEnd w:id="41"/>
          </w:p>
        </w:tc>
      </w:tr>
      <w:bookmarkEnd w:id="5"/>
      <w:bookmarkEnd w:id="6"/>
      <w:bookmarkEnd w:id="7"/>
      <w:bookmarkEnd w:id="8"/>
    </w:tbl>
    <w:p w14:paraId="39FFCB31" w14:textId="77777777" w:rsidR="00B32E3D" w:rsidRPr="00A07303" w:rsidRDefault="00B32E3D" w:rsidP="00B32E3D">
      <w:pPr>
        <w:rPr>
          <w:rFonts w:ascii="Calibri" w:hAnsi="Calibri" w:cs="Calibri"/>
        </w:rPr>
      </w:pPr>
    </w:p>
    <w:p w14:paraId="72507E90" w14:textId="77777777" w:rsidR="00514A33" w:rsidRPr="00B32E3D" w:rsidRDefault="00514A33" w:rsidP="00B32E3D"/>
    <w:sectPr w:rsidR="00514A33" w:rsidRPr="00B32E3D" w:rsidSect="00E21F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266" w:right="1080" w:bottom="200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E5D5" w14:textId="77777777" w:rsidR="00193244" w:rsidRDefault="00193244" w:rsidP="001D3E01">
      <w:pPr>
        <w:spacing w:after="0" w:line="240" w:lineRule="auto"/>
      </w:pPr>
      <w:r>
        <w:separator/>
      </w:r>
    </w:p>
  </w:endnote>
  <w:endnote w:type="continuationSeparator" w:id="0">
    <w:p w14:paraId="786751AF" w14:textId="77777777" w:rsidR="00193244" w:rsidRDefault="00193244" w:rsidP="001D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9972" w14:textId="77777777" w:rsidR="004C09BA" w:rsidRDefault="004C09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6267" w14:textId="77777777" w:rsidR="001D3E01" w:rsidRDefault="001D3E0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79D72D6" wp14:editId="130C6AC9">
          <wp:simplePos x="0" y="0"/>
          <wp:positionH relativeFrom="page">
            <wp:posOffset>0</wp:posOffset>
          </wp:positionH>
          <wp:positionV relativeFrom="paragraph">
            <wp:posOffset>-838520</wp:posOffset>
          </wp:positionV>
          <wp:extent cx="7565990" cy="1614925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0" cy="161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AF0102" w14:textId="77777777" w:rsidR="001D3E01" w:rsidRDefault="001D3E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628D" w14:textId="77777777" w:rsidR="004C09BA" w:rsidRDefault="004C09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80C7" w14:textId="77777777" w:rsidR="00193244" w:rsidRDefault="00193244" w:rsidP="001D3E01">
      <w:pPr>
        <w:spacing w:after="0" w:line="240" w:lineRule="auto"/>
      </w:pPr>
      <w:r>
        <w:separator/>
      </w:r>
    </w:p>
  </w:footnote>
  <w:footnote w:type="continuationSeparator" w:id="0">
    <w:p w14:paraId="00956794" w14:textId="77777777" w:rsidR="00193244" w:rsidRDefault="00193244" w:rsidP="001D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CE5E" w14:textId="77777777" w:rsidR="004C09BA" w:rsidRDefault="004C09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2B85" w14:textId="77777777" w:rsidR="001D3E01" w:rsidRDefault="001D3E0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9E19C63" wp14:editId="2BCC6B4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0150" cy="183033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830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667C1" w14:textId="77777777" w:rsidR="001D3E01" w:rsidRDefault="001D3E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3BBA" w14:textId="77777777" w:rsidR="004C09BA" w:rsidRDefault="004C09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01"/>
    <w:rsid w:val="001411E0"/>
    <w:rsid w:val="00193244"/>
    <w:rsid w:val="001D3E01"/>
    <w:rsid w:val="002B10A0"/>
    <w:rsid w:val="002C13D0"/>
    <w:rsid w:val="00372DF2"/>
    <w:rsid w:val="00380F9C"/>
    <w:rsid w:val="00443D7A"/>
    <w:rsid w:val="004C09BA"/>
    <w:rsid w:val="00514A33"/>
    <w:rsid w:val="005B2147"/>
    <w:rsid w:val="00633031"/>
    <w:rsid w:val="00707224"/>
    <w:rsid w:val="00770FB2"/>
    <w:rsid w:val="007C4484"/>
    <w:rsid w:val="007E0144"/>
    <w:rsid w:val="008032A7"/>
    <w:rsid w:val="00927503"/>
    <w:rsid w:val="00941703"/>
    <w:rsid w:val="00A82211"/>
    <w:rsid w:val="00A84B1F"/>
    <w:rsid w:val="00A84D9A"/>
    <w:rsid w:val="00B32E3D"/>
    <w:rsid w:val="00B511E3"/>
    <w:rsid w:val="00B557DD"/>
    <w:rsid w:val="00B61948"/>
    <w:rsid w:val="00B91B40"/>
    <w:rsid w:val="00D313D1"/>
    <w:rsid w:val="00D8427A"/>
    <w:rsid w:val="00D96782"/>
    <w:rsid w:val="00E21FF1"/>
    <w:rsid w:val="00EB7930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A960B"/>
  <w15:chartTrackingRefBased/>
  <w15:docId w15:val="{12DEA235-C89D-4D81-8406-4C6D50F2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E01"/>
  </w:style>
  <w:style w:type="paragraph" w:styleId="Piedepgina">
    <w:name w:val="footer"/>
    <w:basedOn w:val="Normal"/>
    <w:link w:val="PiedepginaCar"/>
    <w:uiPriority w:val="99"/>
    <w:unhideWhenUsed/>
    <w:rsid w:val="001D3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E01"/>
  </w:style>
  <w:style w:type="character" w:styleId="Hipervnculo">
    <w:name w:val="Hyperlink"/>
    <w:basedOn w:val="Fuentedeprrafopredeter"/>
    <w:uiPriority w:val="99"/>
    <w:unhideWhenUsed/>
    <w:rsid w:val="0092750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7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vetix.com/entradas-cesa-kdtinf2021-cad-fem-especial-a-j2-c-valenciana-extremadura?s=link" TargetMode="External"/><Relationship Id="rId13" Type="http://schemas.openxmlformats.org/officeDocument/2006/relationships/hyperlink" Target="https://vivetix.com/entradas-cesa-kdtinf2021-cad-fem-especial-a-j4-aragon-extremadura?s=link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vivetix.com/entradas-cesa-kdtinf2021-cad-fem-especial-a-j1-extremadura-madrid?s=link" TargetMode="External"/><Relationship Id="rId12" Type="http://schemas.openxmlformats.org/officeDocument/2006/relationships/hyperlink" Target="https://vivetix.com/entradas-cesa-kdtinf2021-cad-fem-especial-a-j4-canarias-madrid?s=link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vivetix.com/entradas-cesa-kdtinf2021-cad-fem-especial-a-j1-aragon-c-valenciana?s=link" TargetMode="External"/><Relationship Id="rId11" Type="http://schemas.openxmlformats.org/officeDocument/2006/relationships/hyperlink" Target="https://vivetix.com/entradas-cesa-kdtinf2021-cad-fem-especial-a-j3-extremadura-canarias?s=lin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ivetix.com/entradas-cesa-kdtinf2021-cad-fem-especial-a-j5-madrid-aragon?s=li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vetix.com/entradas-cesa-kdtinf2021-cad-fem-especial-a-j3-madrid-c-valenciana?s=link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vivetix.com/entradas-cesa-kdtinf2021-cad-fem-especial-a-j2-canarias-aragon?s=link" TargetMode="External"/><Relationship Id="rId14" Type="http://schemas.openxmlformats.org/officeDocument/2006/relationships/hyperlink" Target="https://vivetix.com/entradas-cesa-kdtinf2021-cad-fem-especial-a-j5-c-valenciana-canarias?s=lin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Atalía Barbuzano</dc:creator>
  <cp:keywords/>
  <dc:description/>
  <cp:lastModifiedBy>Juan Cuesta Monteagudo</cp:lastModifiedBy>
  <cp:revision>2</cp:revision>
  <dcterms:created xsi:type="dcterms:W3CDTF">2021-08-20T09:18:00Z</dcterms:created>
  <dcterms:modified xsi:type="dcterms:W3CDTF">2021-08-20T09:18:00Z</dcterms:modified>
</cp:coreProperties>
</file>